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821BA" w14:textId="77663539" w:rsidR="00A707D1" w:rsidRDefault="00623A45" w:rsidP="00623A45">
      <w:pPr>
        <w:pStyle w:val="Default"/>
        <w:ind w:hanging="567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789CA1" wp14:editId="27094483">
            <wp:simplePos x="0" y="0"/>
            <wp:positionH relativeFrom="column">
              <wp:posOffset>-363855</wp:posOffset>
            </wp:positionH>
            <wp:positionV relativeFrom="paragraph">
              <wp:posOffset>53340</wp:posOffset>
            </wp:positionV>
            <wp:extent cx="6120130" cy="1979930"/>
            <wp:effectExtent l="0" t="0" r="0" b="0"/>
            <wp:wrapSquare wrapText="bothSides"/>
            <wp:docPr id="18719986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2A1A8" w14:textId="77777777" w:rsidR="00A707D1" w:rsidRDefault="00A707D1" w:rsidP="00A707D1">
      <w:pPr>
        <w:pStyle w:val="Default"/>
        <w:ind w:left="4956"/>
        <w:rPr>
          <w:b/>
          <w:bCs/>
          <w:sz w:val="28"/>
          <w:szCs w:val="28"/>
        </w:rPr>
      </w:pPr>
    </w:p>
    <w:p w14:paraId="40506FA4" w14:textId="77777777" w:rsidR="00A707D1" w:rsidRDefault="00A707D1" w:rsidP="00A707D1">
      <w:pPr>
        <w:pStyle w:val="Default"/>
        <w:ind w:left="4956"/>
        <w:rPr>
          <w:b/>
          <w:bCs/>
          <w:sz w:val="28"/>
          <w:szCs w:val="28"/>
        </w:rPr>
      </w:pPr>
    </w:p>
    <w:p w14:paraId="68D7B699" w14:textId="77777777" w:rsidR="00A707D1" w:rsidRDefault="00A707D1" w:rsidP="00A707D1">
      <w:pPr>
        <w:pStyle w:val="Default"/>
        <w:ind w:left="4956"/>
        <w:rPr>
          <w:b/>
          <w:bCs/>
          <w:sz w:val="28"/>
          <w:szCs w:val="28"/>
        </w:rPr>
      </w:pPr>
    </w:p>
    <w:p w14:paraId="36850B7C" w14:textId="77777777" w:rsidR="00A707D1" w:rsidRDefault="00A707D1" w:rsidP="00A707D1">
      <w:pPr>
        <w:pStyle w:val="Default"/>
        <w:ind w:left="4956"/>
        <w:rPr>
          <w:b/>
          <w:bCs/>
          <w:sz w:val="28"/>
          <w:szCs w:val="28"/>
        </w:rPr>
      </w:pPr>
    </w:p>
    <w:p w14:paraId="0CA04489" w14:textId="77777777" w:rsidR="00623A45" w:rsidRDefault="00623A45" w:rsidP="00A707D1">
      <w:pPr>
        <w:pStyle w:val="Default"/>
        <w:ind w:left="4956"/>
        <w:rPr>
          <w:b/>
          <w:bCs/>
          <w:sz w:val="28"/>
          <w:szCs w:val="28"/>
        </w:rPr>
      </w:pPr>
    </w:p>
    <w:p w14:paraId="602750B3" w14:textId="77777777" w:rsidR="00623A45" w:rsidRDefault="00623A45" w:rsidP="00A707D1">
      <w:pPr>
        <w:pStyle w:val="Default"/>
        <w:ind w:left="4956"/>
        <w:rPr>
          <w:b/>
          <w:bCs/>
          <w:sz w:val="28"/>
          <w:szCs w:val="28"/>
        </w:rPr>
      </w:pPr>
    </w:p>
    <w:p w14:paraId="1335497E" w14:textId="77777777" w:rsidR="00623A45" w:rsidRDefault="00623A45" w:rsidP="00A707D1">
      <w:pPr>
        <w:pStyle w:val="Default"/>
        <w:ind w:left="4956"/>
        <w:rPr>
          <w:b/>
          <w:bCs/>
          <w:sz w:val="28"/>
          <w:szCs w:val="28"/>
        </w:rPr>
      </w:pPr>
    </w:p>
    <w:p w14:paraId="0A7F82DF" w14:textId="77777777" w:rsidR="00623A45" w:rsidRDefault="00623A45" w:rsidP="00A707D1">
      <w:pPr>
        <w:pStyle w:val="Default"/>
        <w:ind w:left="4956"/>
        <w:rPr>
          <w:b/>
          <w:bCs/>
          <w:sz w:val="28"/>
          <w:szCs w:val="28"/>
        </w:rPr>
      </w:pPr>
    </w:p>
    <w:p w14:paraId="32770491" w14:textId="77777777" w:rsidR="00623A45" w:rsidRDefault="00623A45" w:rsidP="00A707D1">
      <w:pPr>
        <w:pStyle w:val="Default"/>
        <w:ind w:left="4956"/>
        <w:rPr>
          <w:b/>
          <w:bCs/>
          <w:sz w:val="28"/>
          <w:szCs w:val="28"/>
        </w:rPr>
      </w:pPr>
    </w:p>
    <w:p w14:paraId="59C95443" w14:textId="77777777" w:rsidR="009954A4" w:rsidRDefault="009954A4" w:rsidP="00A707D1">
      <w:pPr>
        <w:pStyle w:val="Default"/>
        <w:ind w:left="4956"/>
        <w:rPr>
          <w:b/>
          <w:bCs/>
          <w:sz w:val="28"/>
          <w:szCs w:val="28"/>
        </w:rPr>
      </w:pPr>
    </w:p>
    <w:p w14:paraId="4DB82288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Керівникам органів управління</w:t>
      </w:r>
    </w:p>
    <w:p w14:paraId="2C11879C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освітою міських, селищних, </w:t>
      </w:r>
    </w:p>
    <w:p w14:paraId="378C3B19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сільських рад</w:t>
      </w:r>
    </w:p>
    <w:p w14:paraId="19C3F63E" w14:textId="77777777" w:rsidR="00196942" w:rsidRPr="00F4039E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16"/>
          <w:szCs w:val="16"/>
        </w:rPr>
      </w:pPr>
    </w:p>
    <w:p w14:paraId="0DCA58EE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Керівникам закладів вищої освіти</w:t>
      </w:r>
    </w:p>
    <w:p w14:paraId="26C262FA" w14:textId="77777777" w:rsidR="00196942" w:rsidRPr="00F4039E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16"/>
          <w:szCs w:val="16"/>
        </w:rPr>
      </w:pPr>
    </w:p>
    <w:p w14:paraId="0A5BD35C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Керівникам закладів </w:t>
      </w:r>
    </w:p>
    <w:p w14:paraId="7FC82F48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фахової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передвищої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освіти</w:t>
      </w:r>
    </w:p>
    <w:p w14:paraId="3DCAEC92" w14:textId="77777777" w:rsidR="00196942" w:rsidRPr="00F4039E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16"/>
          <w:szCs w:val="16"/>
        </w:rPr>
      </w:pPr>
    </w:p>
    <w:p w14:paraId="2CE269FE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Керівникам закладів професійної </w:t>
      </w:r>
    </w:p>
    <w:p w14:paraId="0508FDA8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освіти </w:t>
      </w:r>
    </w:p>
    <w:p w14:paraId="44F7DB57" w14:textId="77777777" w:rsidR="00196942" w:rsidRPr="00853B02" w:rsidRDefault="00196942" w:rsidP="00196942">
      <w:pPr>
        <w:spacing w:after="0" w:line="240" w:lineRule="auto"/>
        <w:ind w:firstLine="5387"/>
        <w:rPr>
          <w:rFonts w:ascii="Times New Roman" w:hAnsi="Times New Roman" w:cs="Times New Roman"/>
          <w:b/>
          <w:sz w:val="16"/>
          <w:szCs w:val="16"/>
        </w:rPr>
      </w:pPr>
    </w:p>
    <w:p w14:paraId="73A6731E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Керівникам закладів загальної</w:t>
      </w:r>
    </w:p>
    <w:p w14:paraId="539B2FEC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середньої, позашкільної освіти </w:t>
      </w:r>
    </w:p>
    <w:p w14:paraId="038A4B7A" w14:textId="77777777" w:rsidR="00196942" w:rsidRDefault="00196942" w:rsidP="00196942">
      <w:pPr>
        <w:spacing w:after="0" w:line="240" w:lineRule="auto"/>
        <w:ind w:firstLine="48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обласного підпорядкування</w:t>
      </w:r>
    </w:p>
    <w:p w14:paraId="77815E20" w14:textId="77777777" w:rsidR="00A707D1" w:rsidRPr="009954A4" w:rsidRDefault="00A707D1" w:rsidP="00A707D1">
      <w:pPr>
        <w:pStyle w:val="Default"/>
        <w:rPr>
          <w:b/>
          <w:bCs/>
          <w:sz w:val="28"/>
          <w:szCs w:val="28"/>
        </w:rPr>
      </w:pPr>
    </w:p>
    <w:p w14:paraId="497F9A39" w14:textId="77777777" w:rsidR="00196942" w:rsidRDefault="00C408F8" w:rsidP="00C408F8">
      <w:pPr>
        <w:pStyle w:val="Default"/>
        <w:rPr>
          <w:b/>
          <w:bCs/>
          <w:sz w:val="28"/>
          <w:szCs w:val="28"/>
        </w:rPr>
      </w:pPr>
      <w:r w:rsidRPr="009954A4">
        <w:rPr>
          <w:b/>
          <w:bCs/>
          <w:sz w:val="28"/>
          <w:szCs w:val="28"/>
        </w:rPr>
        <w:t xml:space="preserve">Про </w:t>
      </w:r>
      <w:r w:rsidR="00196942">
        <w:rPr>
          <w:b/>
          <w:bCs/>
          <w:sz w:val="28"/>
          <w:szCs w:val="28"/>
        </w:rPr>
        <w:t xml:space="preserve">проведення дослідження </w:t>
      </w:r>
    </w:p>
    <w:p w14:paraId="24E4ABF5" w14:textId="77777777" w:rsidR="00196942" w:rsidRDefault="00196942" w:rsidP="00C408F8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серед сімей військовослужбовців</w:t>
      </w:r>
    </w:p>
    <w:p w14:paraId="25F3B92F" w14:textId="003799D9" w:rsidR="00196942" w:rsidRDefault="00196942" w:rsidP="00C408F8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та ветеранів</w:t>
      </w:r>
    </w:p>
    <w:p w14:paraId="57A440F3" w14:textId="77777777" w:rsidR="00C408F8" w:rsidRPr="009954A4" w:rsidRDefault="00C408F8" w:rsidP="00C408F8">
      <w:pPr>
        <w:pStyle w:val="Default"/>
        <w:rPr>
          <w:b/>
          <w:bCs/>
          <w:sz w:val="28"/>
          <w:szCs w:val="28"/>
        </w:rPr>
      </w:pPr>
      <w:r w:rsidRPr="009954A4">
        <w:rPr>
          <w:b/>
          <w:bCs/>
          <w:sz w:val="28"/>
          <w:szCs w:val="28"/>
        </w:rPr>
        <w:tab/>
      </w:r>
    </w:p>
    <w:p w14:paraId="1F113BB7" w14:textId="385C55FD" w:rsidR="00196942" w:rsidRPr="00196942" w:rsidRDefault="00A91978" w:rsidP="00196942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Надсилаємо </w:t>
      </w:r>
      <w:r w:rsidR="008E05BE" w:rsidRPr="009954A4">
        <w:rPr>
          <w:sz w:val="28"/>
          <w:szCs w:val="28"/>
        </w:rPr>
        <w:t xml:space="preserve">лист </w:t>
      </w:r>
      <w:r w:rsidR="00196942">
        <w:rPr>
          <w:sz w:val="28"/>
          <w:szCs w:val="28"/>
        </w:rPr>
        <w:t xml:space="preserve">товариства з обмеженою відповідальністю "Соціологічна агенція "ФАМА" від 02 січня 2026 року № 2026/01-2 щодо </w:t>
      </w:r>
      <w:r w:rsidR="00196942" w:rsidRPr="00196942">
        <w:rPr>
          <w:sz w:val="28"/>
          <w:szCs w:val="28"/>
        </w:rPr>
        <w:t>дослідження серед сімей</w:t>
      </w:r>
      <w:r w:rsidR="00196942">
        <w:rPr>
          <w:sz w:val="28"/>
          <w:szCs w:val="28"/>
        </w:rPr>
        <w:t xml:space="preserve"> </w:t>
      </w:r>
      <w:r w:rsidR="00196942" w:rsidRPr="00196942">
        <w:rPr>
          <w:sz w:val="28"/>
          <w:szCs w:val="28"/>
        </w:rPr>
        <w:t>військовослужбовців та ветеранів</w:t>
      </w:r>
      <w:r w:rsidR="00196942">
        <w:rPr>
          <w:sz w:val="28"/>
          <w:szCs w:val="28"/>
        </w:rPr>
        <w:t xml:space="preserve">. </w:t>
      </w:r>
      <w:r w:rsidR="00196942" w:rsidRPr="00196942">
        <w:rPr>
          <w:sz w:val="28"/>
          <w:szCs w:val="28"/>
        </w:rPr>
        <w:t>Опитування</w:t>
      </w:r>
      <w:r w:rsidR="00196942">
        <w:rPr>
          <w:sz w:val="28"/>
          <w:szCs w:val="28"/>
        </w:rPr>
        <w:t xml:space="preserve"> </w:t>
      </w:r>
      <w:r w:rsidR="00196942" w:rsidRPr="00196942">
        <w:rPr>
          <w:sz w:val="28"/>
          <w:szCs w:val="28"/>
        </w:rPr>
        <w:t>розраховане на підлітків віком 10-16 років та їх батьків із сімей військовослужбовців</w:t>
      </w:r>
      <w:r w:rsidR="00196942">
        <w:rPr>
          <w:sz w:val="28"/>
          <w:szCs w:val="28"/>
        </w:rPr>
        <w:t xml:space="preserve"> </w:t>
      </w:r>
      <w:r w:rsidR="00196942" w:rsidRPr="00196942">
        <w:rPr>
          <w:sz w:val="28"/>
          <w:szCs w:val="28"/>
        </w:rPr>
        <w:t xml:space="preserve">та ветеранів. </w:t>
      </w:r>
      <w:r w:rsidR="00196942" w:rsidRPr="009A1C2A">
        <w:rPr>
          <w:sz w:val="28"/>
          <w:szCs w:val="28"/>
        </w:rPr>
        <w:t>Мета дослідженн</w:t>
      </w:r>
      <w:r w:rsidR="009A1C2A">
        <w:rPr>
          <w:sz w:val="28"/>
          <w:szCs w:val="28"/>
        </w:rPr>
        <w:t xml:space="preserve">я </w:t>
      </w:r>
      <w:r w:rsidR="00196942" w:rsidRPr="00196942">
        <w:rPr>
          <w:sz w:val="28"/>
          <w:szCs w:val="28"/>
        </w:rPr>
        <w:t>– вивчити особливості емоційного стану дітей, а також</w:t>
      </w:r>
      <w:r w:rsidR="00196942">
        <w:rPr>
          <w:sz w:val="28"/>
          <w:szCs w:val="28"/>
        </w:rPr>
        <w:t xml:space="preserve"> </w:t>
      </w:r>
      <w:r w:rsidR="00196942" w:rsidRPr="00196942">
        <w:rPr>
          <w:sz w:val="28"/>
          <w:szCs w:val="28"/>
        </w:rPr>
        <w:t>визначити чинники, що допомагають їм відчувати підтримку, спокій та можливості для</w:t>
      </w:r>
      <w:r w:rsidR="009A1C2A">
        <w:rPr>
          <w:sz w:val="28"/>
          <w:szCs w:val="28"/>
        </w:rPr>
        <w:t xml:space="preserve"> </w:t>
      </w:r>
      <w:r w:rsidR="00196942" w:rsidRPr="00196942">
        <w:rPr>
          <w:sz w:val="28"/>
          <w:szCs w:val="28"/>
        </w:rPr>
        <w:t>розвитку. Результати опитування дозволять створювати ефективні програми підтримки</w:t>
      </w:r>
      <w:r w:rsidR="009A1C2A">
        <w:rPr>
          <w:sz w:val="28"/>
          <w:szCs w:val="28"/>
        </w:rPr>
        <w:t xml:space="preserve"> </w:t>
      </w:r>
      <w:r w:rsidR="00196942" w:rsidRPr="00196942">
        <w:rPr>
          <w:sz w:val="28"/>
          <w:szCs w:val="28"/>
        </w:rPr>
        <w:t>для них. Анкета є повністю анонімною, безпечною та заповнюється в онлайн-форматі.</w:t>
      </w:r>
    </w:p>
    <w:p w14:paraId="59309D61" w14:textId="5FD6D265" w:rsidR="009A1C2A" w:rsidRDefault="009A1C2A" w:rsidP="00196942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Просимо донести інформацію про дослідження до сімей </w:t>
      </w:r>
      <w:r w:rsidRPr="00196942">
        <w:rPr>
          <w:sz w:val="28"/>
          <w:szCs w:val="28"/>
        </w:rPr>
        <w:t>військовослужбовців та ветеранів</w:t>
      </w:r>
      <w:r>
        <w:rPr>
          <w:sz w:val="28"/>
          <w:szCs w:val="28"/>
        </w:rPr>
        <w:t>, поширити інформацію (текст та візуальні матеріали для публікацій) про дослідження у ваших соціальних мережах, чатах</w:t>
      </w:r>
      <w:r w:rsidR="0033337F">
        <w:rPr>
          <w:sz w:val="28"/>
          <w:szCs w:val="28"/>
        </w:rPr>
        <w:t>.</w:t>
      </w:r>
    </w:p>
    <w:p w14:paraId="4E3647CD" w14:textId="77777777" w:rsidR="0033337F" w:rsidRPr="0033337F" w:rsidRDefault="0033337F" w:rsidP="0033337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33337F">
        <w:rPr>
          <w:rFonts w:ascii="Times New Roman" w:hAnsi="Times New Roman" w:cs="Times New Roman"/>
          <w:color w:val="000000"/>
          <w:sz w:val="28"/>
          <w:szCs w:val="28"/>
        </w:rPr>
        <w:t>Матеріали для поширення:</w:t>
      </w:r>
    </w:p>
    <w:p w14:paraId="28C00E14" w14:textId="2FB9624C" w:rsidR="0033337F" w:rsidRPr="0033337F" w:rsidRDefault="0033337F" w:rsidP="0033337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563C2"/>
          <w:sz w:val="28"/>
          <w:szCs w:val="28"/>
        </w:rPr>
      </w:pPr>
      <w:r w:rsidRPr="0033337F">
        <w:rPr>
          <w:rFonts w:ascii="Times New Roman" w:hAnsi="Times New Roman" w:cs="Times New Roman"/>
          <w:color w:val="000000"/>
          <w:sz w:val="28"/>
          <w:szCs w:val="28"/>
        </w:rPr>
        <w:t>Текст з посиланням для публікації: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6" w:history="1">
        <w:r w:rsidRPr="0033337F">
          <w:rPr>
            <w:rStyle w:val="a3"/>
            <w:rFonts w:ascii="Times New Roman" w:hAnsi="Times New Roman" w:cs="Times New Roman"/>
            <w:sz w:val="28"/>
            <w:szCs w:val="28"/>
          </w:rPr>
          <w:t>https://docs.google.com/document/d/1SkOe57c0FkvH0LAnefhpTARQw_qjr8uFiE7Xq1mdtpU/edit?tab=t.0</w:t>
        </w:r>
      </w:hyperlink>
      <w:r w:rsidRPr="0033337F">
        <w:rPr>
          <w:rFonts w:ascii="Times New Roman" w:hAnsi="Times New Roman" w:cs="Times New Roman"/>
          <w:color w:val="0563C2"/>
          <w:sz w:val="28"/>
          <w:szCs w:val="28"/>
        </w:rPr>
        <w:t xml:space="preserve"> </w:t>
      </w:r>
    </w:p>
    <w:p w14:paraId="01AE9893" w14:textId="659BF54C" w:rsidR="0033337F" w:rsidRPr="0033337F" w:rsidRDefault="0033337F" w:rsidP="0033337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563C2"/>
          <w:sz w:val="28"/>
          <w:szCs w:val="28"/>
        </w:rPr>
      </w:pPr>
      <w:r w:rsidRPr="0033337F">
        <w:rPr>
          <w:rFonts w:ascii="Times New Roman" w:hAnsi="Times New Roman" w:cs="Times New Roman"/>
          <w:color w:val="000000"/>
          <w:sz w:val="28"/>
          <w:szCs w:val="28"/>
        </w:rPr>
        <w:lastRenderedPageBreak/>
        <w:t>Візуальний супровід для публікації:</w:t>
      </w:r>
      <w:r>
        <w:rPr>
          <w:rFonts w:ascii="TimesNewRomanPS-BoldMT" w:hAnsi="TimesNewRomanPS-BoldMT" w:cs="TimesNewRomanPS-BoldMT"/>
          <w:b/>
          <w:bCs/>
          <w:color w:val="000000"/>
          <w:sz w:val="26"/>
          <w:szCs w:val="26"/>
        </w:rPr>
        <w:t xml:space="preserve"> </w:t>
      </w:r>
      <w:hyperlink r:id="rId7" w:history="1">
        <w:r w:rsidRPr="0033337F">
          <w:rPr>
            <w:rStyle w:val="a3"/>
            <w:rFonts w:ascii="Times New Roman" w:hAnsi="Times New Roman" w:cs="Times New Roman"/>
            <w:sz w:val="28"/>
            <w:szCs w:val="28"/>
          </w:rPr>
          <w:t>https://drive.google.com/drive/folders/1Fk-DoxGGWI9-ss7fyGEGWJjQMUl1lVMK</w:t>
        </w:r>
      </w:hyperlink>
      <w:r w:rsidRPr="0033337F">
        <w:rPr>
          <w:rFonts w:ascii="Times New Roman" w:hAnsi="Times New Roman" w:cs="Times New Roman"/>
          <w:color w:val="0563C2"/>
          <w:sz w:val="28"/>
          <w:szCs w:val="28"/>
        </w:rPr>
        <w:t xml:space="preserve"> </w:t>
      </w:r>
    </w:p>
    <w:p w14:paraId="221FFDF8" w14:textId="77777777" w:rsidR="0033337F" w:rsidRPr="0033337F" w:rsidRDefault="0033337F" w:rsidP="0033337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33337F">
        <w:rPr>
          <w:rFonts w:ascii="Times New Roman" w:hAnsi="Times New Roman" w:cs="Times New Roman"/>
          <w:color w:val="000000"/>
          <w:sz w:val="28"/>
          <w:szCs w:val="28"/>
        </w:rPr>
        <w:t>QR-код для розміщення в приміщенні установи:</w:t>
      </w:r>
    </w:p>
    <w:p w14:paraId="12CEAB5C" w14:textId="5A02943F" w:rsidR="0033337F" w:rsidRPr="0033337F" w:rsidRDefault="0033337F" w:rsidP="003333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563C2"/>
          <w:sz w:val="28"/>
          <w:szCs w:val="28"/>
        </w:rPr>
      </w:pPr>
      <w:hyperlink r:id="rId8" w:history="1">
        <w:r w:rsidRPr="0066645C">
          <w:rPr>
            <w:rStyle w:val="a3"/>
            <w:rFonts w:ascii="Times New Roman" w:hAnsi="Times New Roman" w:cs="Times New Roman"/>
            <w:sz w:val="28"/>
            <w:szCs w:val="28"/>
          </w:rPr>
          <w:t>https://drive.google.com/file/d/1RaZKguwGaXI4X_QBZ4sMu_RBUGuMKQeM/view?usp=sharing</w:t>
        </w:r>
      </w:hyperlink>
      <w:r>
        <w:rPr>
          <w:rFonts w:ascii="Times New Roman" w:hAnsi="Times New Roman" w:cs="Times New Roman"/>
          <w:color w:val="0563C2"/>
          <w:sz w:val="28"/>
          <w:szCs w:val="28"/>
        </w:rPr>
        <w:t xml:space="preserve"> </w:t>
      </w:r>
    </w:p>
    <w:p w14:paraId="3FDB5D52" w14:textId="77777777" w:rsidR="009A1C2A" w:rsidRDefault="009A1C2A" w:rsidP="00196942">
      <w:pPr>
        <w:pStyle w:val="Default"/>
        <w:ind w:firstLine="567"/>
        <w:jc w:val="both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8564"/>
      </w:tblGrid>
      <w:tr w:rsidR="00A91978" w14:paraId="7B443D74" w14:textId="77777777" w:rsidTr="00A91978">
        <w:tc>
          <w:tcPr>
            <w:tcW w:w="1290" w:type="dxa"/>
          </w:tcPr>
          <w:p w14:paraId="279966BB" w14:textId="6F2C1239" w:rsidR="00A91978" w:rsidRDefault="00A91978" w:rsidP="00C408F8">
            <w:pPr>
              <w:pStyle w:val="Default"/>
              <w:jc w:val="both"/>
              <w:rPr>
                <w:rFonts w:eastAsia="Droid Sans Fallback"/>
                <w:sz w:val="28"/>
                <w:szCs w:val="28"/>
              </w:rPr>
            </w:pPr>
            <w:r>
              <w:rPr>
                <w:rFonts w:eastAsia="Droid Sans Fallback"/>
                <w:sz w:val="28"/>
                <w:szCs w:val="28"/>
              </w:rPr>
              <w:t>Додаток</w:t>
            </w:r>
            <w:r>
              <w:rPr>
                <w:rFonts w:eastAsia="Droid Sans Fallback"/>
                <w:sz w:val="28"/>
                <w:szCs w:val="28"/>
              </w:rPr>
              <w:t>:</w:t>
            </w:r>
          </w:p>
        </w:tc>
        <w:tc>
          <w:tcPr>
            <w:tcW w:w="8564" w:type="dxa"/>
          </w:tcPr>
          <w:p w14:paraId="4306E9CD" w14:textId="1A14B24F" w:rsidR="00A91978" w:rsidRDefault="00A91978" w:rsidP="00C408F8">
            <w:pPr>
              <w:pStyle w:val="Default"/>
              <w:jc w:val="both"/>
              <w:rPr>
                <w:rFonts w:eastAsia="Droid Sans Fallback"/>
                <w:sz w:val="28"/>
                <w:szCs w:val="28"/>
              </w:rPr>
            </w:pPr>
            <w:r>
              <w:rPr>
                <w:sz w:val="28"/>
                <w:szCs w:val="28"/>
              </w:rPr>
              <w:t>Л</w:t>
            </w:r>
            <w:r w:rsidRPr="009954A4">
              <w:rPr>
                <w:sz w:val="28"/>
                <w:szCs w:val="28"/>
              </w:rPr>
              <w:t xml:space="preserve">ист </w:t>
            </w:r>
            <w:r>
              <w:rPr>
                <w:sz w:val="28"/>
                <w:szCs w:val="28"/>
              </w:rPr>
              <w:t>товариства з обмеженою відповідальністю "Соціологічна агенція "ФАМА" від 02 січня 2026 року № 2026/01-2</w:t>
            </w:r>
            <w:r>
              <w:rPr>
                <w:sz w:val="28"/>
                <w:szCs w:val="28"/>
              </w:rPr>
              <w:t xml:space="preserve"> на 2 </w:t>
            </w:r>
            <w:proofErr w:type="spellStart"/>
            <w:r>
              <w:rPr>
                <w:sz w:val="28"/>
                <w:szCs w:val="28"/>
              </w:rPr>
              <w:t>арк</w:t>
            </w:r>
            <w:proofErr w:type="spellEnd"/>
            <w:r>
              <w:rPr>
                <w:sz w:val="28"/>
                <w:szCs w:val="28"/>
              </w:rPr>
              <w:t>. в 1 прим.</w:t>
            </w:r>
          </w:p>
        </w:tc>
      </w:tr>
    </w:tbl>
    <w:p w14:paraId="67C75574" w14:textId="77777777" w:rsidR="00A91978" w:rsidRDefault="00A91978" w:rsidP="00C408F8">
      <w:pPr>
        <w:pStyle w:val="Default"/>
        <w:ind w:firstLine="567"/>
        <w:jc w:val="both"/>
        <w:rPr>
          <w:rFonts w:eastAsia="Droid Sans Fallback"/>
          <w:sz w:val="28"/>
          <w:szCs w:val="28"/>
        </w:rPr>
      </w:pPr>
    </w:p>
    <w:p w14:paraId="0518397E" w14:textId="77777777" w:rsidR="00A91978" w:rsidRDefault="00A91978" w:rsidP="00C408F8">
      <w:pPr>
        <w:pStyle w:val="Default"/>
        <w:ind w:firstLine="567"/>
        <w:jc w:val="both"/>
        <w:rPr>
          <w:rFonts w:eastAsia="Droid Sans Fallback"/>
          <w:sz w:val="28"/>
          <w:szCs w:val="28"/>
        </w:rPr>
      </w:pPr>
    </w:p>
    <w:p w14:paraId="71F11B1D" w14:textId="77777777" w:rsidR="00543807" w:rsidRDefault="00543807" w:rsidP="00C408F8">
      <w:pPr>
        <w:pStyle w:val="Default"/>
        <w:ind w:firstLine="567"/>
        <w:jc w:val="both"/>
        <w:rPr>
          <w:rFonts w:eastAsia="Droid Sans Fallback"/>
          <w:sz w:val="28"/>
          <w:szCs w:val="28"/>
        </w:rPr>
      </w:pPr>
    </w:p>
    <w:p w14:paraId="1C7908BB" w14:textId="77777777" w:rsidR="00A707D1" w:rsidRDefault="00A707D1" w:rsidP="00623A4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департаменту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Ельза ЛЕЩЕНКО</w:t>
      </w:r>
    </w:p>
    <w:p w14:paraId="5BBDDD1A" w14:textId="77777777" w:rsidR="00A707D1" w:rsidRPr="0033337F" w:rsidRDefault="00A707D1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EC3BA4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8A5EED6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28B0058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CF5F3C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9B0FF5E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8D4225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B3B647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1E19C2" w14:textId="77777777" w:rsidR="00543807" w:rsidRPr="0033337F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DD224F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892143E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A471137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172141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5230B8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C91A864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3F35F7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C67691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3699FC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2A7978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90A1115" w14:textId="77777777" w:rsidR="0033337F" w:rsidRPr="0033337F" w:rsidRDefault="0033337F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38A92C" w14:textId="77777777" w:rsidR="00543807" w:rsidRDefault="00543807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E3409F0" w14:textId="77777777" w:rsidR="00694D62" w:rsidRDefault="00694D62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DCF5B95" w14:textId="77777777" w:rsidR="00694D62" w:rsidRDefault="00694D62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3C9E74" w14:textId="77777777" w:rsidR="00694D62" w:rsidRDefault="00694D62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EBFD75E" w14:textId="77777777" w:rsidR="00694D62" w:rsidRDefault="00694D62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70D3F5" w14:textId="77777777" w:rsidR="00694D62" w:rsidRPr="0033337F" w:rsidRDefault="00694D62" w:rsidP="0093761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D8043E" w14:textId="14370FFF" w:rsidR="00A707D1" w:rsidRPr="00A707D1" w:rsidRDefault="00A707D1" w:rsidP="009376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7D1">
        <w:rPr>
          <w:rFonts w:ascii="Times New Roman" w:hAnsi="Times New Roman" w:cs="Times New Roman"/>
          <w:sz w:val="24"/>
          <w:szCs w:val="24"/>
        </w:rPr>
        <w:t xml:space="preserve">Ігнатенко </w:t>
      </w:r>
      <w:r w:rsidR="00EC1342" w:rsidRPr="00A707D1">
        <w:rPr>
          <w:rFonts w:ascii="Times New Roman" w:hAnsi="Times New Roman" w:cs="Times New Roman"/>
          <w:sz w:val="24"/>
          <w:szCs w:val="24"/>
        </w:rPr>
        <w:t>Оксана</w:t>
      </w:r>
      <w:r w:rsidR="00EC1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099</w:t>
      </w:r>
      <w:r w:rsidR="00EC1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657</w:t>
      </w:r>
      <w:r w:rsidR="00EC1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949</w:t>
      </w:r>
      <w:r w:rsidR="00EC1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</w:t>
      </w:r>
    </w:p>
    <w:sectPr w:rsidR="00A707D1" w:rsidRPr="00A707D1" w:rsidSect="00937615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Calibr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546424"/>
    <w:multiLevelType w:val="hybridMultilevel"/>
    <w:tmpl w:val="A768EA0E"/>
    <w:lvl w:ilvl="0" w:tplc="1914887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C1F2318"/>
    <w:multiLevelType w:val="hybridMultilevel"/>
    <w:tmpl w:val="C8D63A8C"/>
    <w:lvl w:ilvl="0" w:tplc="BD0AAEA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977563361">
    <w:abstractNumId w:val="1"/>
  </w:num>
  <w:num w:numId="2" w16cid:durableId="330764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07D1"/>
    <w:rsid w:val="00196942"/>
    <w:rsid w:val="0033337F"/>
    <w:rsid w:val="003F61FB"/>
    <w:rsid w:val="00543807"/>
    <w:rsid w:val="00623A45"/>
    <w:rsid w:val="00631CA7"/>
    <w:rsid w:val="00645034"/>
    <w:rsid w:val="00694D62"/>
    <w:rsid w:val="00730E15"/>
    <w:rsid w:val="00827F50"/>
    <w:rsid w:val="00843402"/>
    <w:rsid w:val="008E05BE"/>
    <w:rsid w:val="00937615"/>
    <w:rsid w:val="009954A4"/>
    <w:rsid w:val="00995B8D"/>
    <w:rsid w:val="009A1C2A"/>
    <w:rsid w:val="009D3E29"/>
    <w:rsid w:val="00A707D1"/>
    <w:rsid w:val="00A91978"/>
    <w:rsid w:val="00B2332E"/>
    <w:rsid w:val="00C408F8"/>
    <w:rsid w:val="00D82C47"/>
    <w:rsid w:val="00EC1342"/>
    <w:rsid w:val="00FF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B1A60"/>
  <w15:docId w15:val="{BBBE8D2A-64D6-494D-95D6-E65937FE4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07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C408F8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408F8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543807"/>
    <w:pPr>
      <w:ind w:left="720"/>
      <w:contextualSpacing/>
    </w:pPr>
  </w:style>
  <w:style w:type="table" w:styleId="a6">
    <w:name w:val="Table Grid"/>
    <w:basedOn w:val="a1"/>
    <w:uiPriority w:val="59"/>
    <w:rsid w:val="00A91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6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RaZKguwGaXI4X_QBZ4sMu_RBUGuMKQeM/view?usp=shar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Fk-DoxGGWI9-ss7fyGEGWJjQMUl1lVM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SkOe57c0FkvH0LAnefhpTARQw_qjr8uFiE7Xq1mdtpU/edit?tab=t.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1348</Words>
  <Characters>769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profteh</dc:creator>
  <cp:keywords/>
  <dc:description/>
  <cp:lastModifiedBy>User</cp:lastModifiedBy>
  <cp:revision>10</cp:revision>
  <cp:lastPrinted>2026-01-13T08:38:00Z</cp:lastPrinted>
  <dcterms:created xsi:type="dcterms:W3CDTF">2024-11-09T19:26:00Z</dcterms:created>
  <dcterms:modified xsi:type="dcterms:W3CDTF">2026-01-13T08:38:00Z</dcterms:modified>
</cp:coreProperties>
</file>